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00" w:type="dxa"/>
        <w:tblLayout w:type="fixed"/>
        <w:tblLook w:val="0000" w:firstRow="0" w:lastRow="0" w:firstColumn="0" w:lastColumn="0" w:noHBand="0" w:noVBand="0"/>
      </w:tblPr>
      <w:tblGrid>
        <w:gridCol w:w="4361"/>
        <w:gridCol w:w="4539"/>
      </w:tblGrid>
      <w:tr w:rsidR="00CD61CE" w:rsidRPr="002E7221" w:rsidTr="00D30EF4">
        <w:trPr>
          <w:trHeight w:val="997"/>
        </w:trPr>
        <w:tc>
          <w:tcPr>
            <w:tcW w:w="436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4D6289">
            <w:pPr>
              <w:autoSpaceDE/>
              <w:autoSpaceDN/>
              <w:spacing w:after="0"/>
              <w:jc w:val="center"/>
            </w:pPr>
            <w:r>
              <w:t>ПРИЛОЖЕНИЕ 2</w:t>
            </w:r>
          </w:p>
          <w:p w:rsidR="00512A37" w:rsidRDefault="00512A37" w:rsidP="004D6289">
            <w:pPr>
              <w:autoSpaceDE/>
              <w:autoSpaceDN/>
              <w:spacing w:after="0"/>
              <w:jc w:val="center"/>
            </w:pPr>
          </w:p>
          <w:p w:rsidR="004D6289" w:rsidRDefault="00D30EF4" w:rsidP="004D6289">
            <w:pPr>
              <w:spacing w:after="0"/>
              <w:jc w:val="center"/>
            </w:pPr>
            <w:r w:rsidRPr="00D30EF4">
              <w:t xml:space="preserve">к  решению Совета депутатов </w:t>
            </w:r>
            <w:proofErr w:type="spellStart"/>
            <w:r w:rsidRPr="00D30EF4">
              <w:t>Дивеевского</w:t>
            </w:r>
            <w:proofErr w:type="spellEnd"/>
            <w:r w:rsidRPr="00D30EF4">
              <w:t xml:space="preserve"> муниципального округа  « О  бюджете </w:t>
            </w:r>
            <w:proofErr w:type="spellStart"/>
            <w:r w:rsidRPr="00D30EF4">
              <w:t>Дивеевского</w:t>
            </w:r>
            <w:proofErr w:type="spellEnd"/>
            <w:r w:rsidRPr="00D30EF4">
              <w:t xml:space="preserve"> муниципального  округа Нижегородской области  на 2025</w:t>
            </w:r>
            <w:r>
              <w:t xml:space="preserve"> </w:t>
            </w:r>
            <w:bookmarkStart w:id="0" w:name="_GoBack"/>
            <w:bookmarkEnd w:id="0"/>
            <w:r w:rsidRPr="00D30EF4">
              <w:t xml:space="preserve">год и плановый период 2026 и 2027 год »   </w:t>
            </w:r>
          </w:p>
          <w:p w:rsidR="00CD61CE" w:rsidRPr="002E7221" w:rsidRDefault="004D6289" w:rsidP="002850E2">
            <w:pPr>
              <w:spacing w:after="0"/>
              <w:jc w:val="center"/>
              <w:rPr>
                <w:sz w:val="28"/>
                <w:szCs w:val="28"/>
              </w:rPr>
            </w:pPr>
            <w:r>
              <w:t xml:space="preserve">от  </w:t>
            </w:r>
            <w:r w:rsidR="002850E2">
              <w:t xml:space="preserve">19 </w:t>
            </w:r>
            <w:r w:rsidR="00893588" w:rsidRPr="00252077">
              <w:t>декабря</w:t>
            </w:r>
            <w:r w:rsidR="00893588">
              <w:t xml:space="preserve"> 202</w:t>
            </w:r>
            <w:r w:rsidR="00FF76FC">
              <w:t>4</w:t>
            </w:r>
            <w:r>
              <w:t xml:space="preserve"> года № </w:t>
            </w:r>
            <w:r w:rsidR="002850E2">
              <w:t>73</w:t>
            </w: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512A37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512A37">
        <w:rPr>
          <w:rFonts w:ascii="Times New Roman" w:hAnsi="Times New Roman" w:cs="Times New Roman"/>
          <w:sz w:val="24"/>
          <w:szCs w:val="24"/>
        </w:rPr>
        <w:t>в процентах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</w:p>
    <w:sectPr w:rsidR="0057173E" w:rsidRPr="002E7221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5F9" w:rsidRDefault="001965F9" w:rsidP="00527ECF">
      <w:pPr>
        <w:spacing w:after="0"/>
      </w:pPr>
      <w:r>
        <w:separator/>
      </w:r>
    </w:p>
  </w:endnote>
  <w:endnote w:type="continuationSeparator" w:id="0">
    <w:p w:rsidR="001965F9" w:rsidRDefault="001965F9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5F9" w:rsidRDefault="001965F9" w:rsidP="00527ECF">
      <w:pPr>
        <w:spacing w:after="0"/>
      </w:pPr>
      <w:r>
        <w:separator/>
      </w:r>
    </w:p>
  </w:footnote>
  <w:footnote w:type="continuationSeparator" w:id="0">
    <w:p w:rsidR="001965F9" w:rsidRDefault="001965F9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</w:sdtPr>
    <w:sdtEndPr/>
    <w:sdtContent>
      <w:p w:rsidR="00532605" w:rsidRDefault="009733D6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965F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0E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2A37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C57EA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3588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33D6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827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0EF4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47FC"/>
    <w:rsid w:val="00F65BE3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B372C-3BDA-4495-A11B-52F371BB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управление Финансовое</cp:lastModifiedBy>
  <cp:revision>200</cp:revision>
  <cp:lastPrinted>2023-10-24T13:42:00Z</cp:lastPrinted>
  <dcterms:created xsi:type="dcterms:W3CDTF">2023-09-29T08:05:00Z</dcterms:created>
  <dcterms:modified xsi:type="dcterms:W3CDTF">2025-08-15T07:53:00Z</dcterms:modified>
</cp:coreProperties>
</file>